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3B" w:rsidRPr="00BD753B" w:rsidRDefault="00BD753B" w:rsidP="00BD753B">
      <w:pPr>
        <w:shd w:val="clear" w:color="auto" w:fill="FFFFFF"/>
        <w:spacing w:before="300" w:after="150" w:line="240" w:lineRule="auto"/>
        <w:outlineLvl w:val="1"/>
        <w:rPr>
          <w:rFonts w:ascii="Arial" w:eastAsia="Times New Roman" w:hAnsi="Arial" w:cs="Arial"/>
          <w:color w:val="2574A9"/>
          <w:sz w:val="45"/>
          <w:szCs w:val="45"/>
          <w:lang w:eastAsia="tr-TR"/>
        </w:rPr>
      </w:pPr>
      <w:r w:rsidRPr="00BD753B">
        <w:rPr>
          <w:rFonts w:ascii="Arial" w:eastAsia="Times New Roman" w:hAnsi="Arial" w:cs="Arial"/>
          <w:color w:val="2574A9"/>
          <w:sz w:val="45"/>
          <w:szCs w:val="45"/>
          <w:lang w:eastAsia="tr-TR"/>
        </w:rPr>
        <w:br/>
        <w:t>ÖĞRENCİ SERVİS ARAÇLARININ TESPİTİ VE SÖZLEŞMESİ İŞİ DUYURUSUDUR</w:t>
      </w:r>
    </w:p>
    <w:p w:rsidR="00BD753B" w:rsidRPr="00BD753B" w:rsidRDefault="00843755" w:rsidP="00BD753B">
      <w:pPr>
        <w:spacing w:before="300" w:after="30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pict>
          <v:rect id="_x0000_i1025" style="width:0;height:0" o:hralign="center" o:hrstd="t" o:hrnoshade="t" o:hr="t" fillcolor="#333" stroked="f"/>
        </w:pict>
      </w:r>
    </w:p>
    <w:p w:rsidR="00BD753B" w:rsidRPr="00BD753B" w:rsidRDefault="00BD753B" w:rsidP="00BD753B">
      <w:pPr>
        <w:spacing w:after="0" w:line="240" w:lineRule="auto"/>
        <w:jc w:val="center"/>
        <w:rPr>
          <w:rFonts w:ascii="Times New Roman" w:hAnsi="Times New Roman"/>
          <w:b/>
          <w:sz w:val="24"/>
          <w:szCs w:val="24"/>
        </w:rPr>
      </w:pPr>
      <w:r w:rsidRPr="00BD753B">
        <w:rPr>
          <w:rFonts w:ascii="Times New Roman" w:hAnsi="Times New Roman"/>
          <w:b/>
          <w:sz w:val="24"/>
          <w:szCs w:val="24"/>
        </w:rPr>
        <w:t>T.C.</w:t>
      </w:r>
    </w:p>
    <w:p w:rsidR="00BD753B" w:rsidRPr="00BD753B" w:rsidRDefault="00BD753B" w:rsidP="00BD753B">
      <w:pPr>
        <w:spacing w:after="0" w:line="240" w:lineRule="auto"/>
        <w:jc w:val="center"/>
        <w:rPr>
          <w:rFonts w:ascii="Times New Roman" w:hAnsi="Times New Roman"/>
          <w:b/>
          <w:sz w:val="24"/>
          <w:szCs w:val="24"/>
        </w:rPr>
      </w:pPr>
      <w:r w:rsidRPr="00BD753B">
        <w:rPr>
          <w:rFonts w:ascii="Times New Roman" w:hAnsi="Times New Roman"/>
          <w:b/>
          <w:sz w:val="24"/>
          <w:szCs w:val="24"/>
        </w:rPr>
        <w:t xml:space="preserve">ŞİŞLİ KAYMAKAMLIĞI </w:t>
      </w:r>
    </w:p>
    <w:p w:rsidR="00BD753B" w:rsidRPr="00BD753B" w:rsidRDefault="00BD753B" w:rsidP="00BD753B">
      <w:pPr>
        <w:jc w:val="center"/>
        <w:rPr>
          <w:rFonts w:ascii="Times New Roman" w:hAnsi="Times New Roman"/>
          <w:b/>
          <w:sz w:val="24"/>
          <w:szCs w:val="24"/>
        </w:rPr>
      </w:pPr>
      <w:r w:rsidRPr="00BD753B">
        <w:rPr>
          <w:rFonts w:ascii="Times New Roman" w:hAnsi="Times New Roman"/>
          <w:b/>
          <w:sz w:val="24"/>
          <w:szCs w:val="24"/>
        </w:rPr>
        <w:t>Hüseyin Avni Kurşun İlkokulu – Ortaokulu Müdürlüğü</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b/>
          <w:bCs/>
          <w:color w:val="333333"/>
          <w:sz w:val="21"/>
          <w:lang w:eastAsia="tr-TR"/>
        </w:rPr>
        <w:t>ÖĞRENCİ SERVİS ARAÇLARININ TESPİTİ VE SÖZLEŞMESİ İŞİ</w:t>
      </w:r>
      <w:r w:rsidRPr="00BD753B">
        <w:rPr>
          <w:rFonts w:ascii="Arial" w:eastAsia="Times New Roman" w:hAnsi="Arial" w:cs="Arial"/>
          <w:color w:val="333333"/>
          <w:sz w:val="21"/>
          <w:szCs w:val="21"/>
          <w:lang w:eastAsia="tr-TR"/>
        </w:rPr>
        <w:t> </w:t>
      </w:r>
      <w:r w:rsidRPr="00BD753B">
        <w:rPr>
          <w:rFonts w:ascii="Arial" w:eastAsia="Times New Roman" w:hAnsi="Arial" w:cs="Arial"/>
          <w:b/>
          <w:bCs/>
          <w:color w:val="333333"/>
          <w:sz w:val="21"/>
          <w:lang w:eastAsia="tr-TR"/>
        </w:rPr>
        <w:t>DUYURUSUDUR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b/>
          <w:bCs/>
          <w:color w:val="333333"/>
          <w:sz w:val="21"/>
          <w:lang w:eastAsia="tr-TR"/>
        </w:rPr>
        <w:t>a)İşin Niteliği ve Yeri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Okulumuz </w:t>
      </w:r>
      <w:r w:rsidRPr="00BD753B">
        <w:rPr>
          <w:rFonts w:ascii="Arial" w:eastAsia="Times New Roman" w:hAnsi="Arial" w:cs="Arial"/>
          <w:b/>
          <w:bCs/>
          <w:color w:val="333333"/>
          <w:sz w:val="21"/>
          <w:lang w:eastAsia="tr-TR"/>
        </w:rPr>
        <w:t> </w:t>
      </w:r>
      <w:r>
        <w:rPr>
          <w:rFonts w:ascii="Arial" w:eastAsia="Times New Roman" w:hAnsi="Arial" w:cs="Arial"/>
          <w:b/>
          <w:bCs/>
          <w:color w:val="333333"/>
          <w:sz w:val="21"/>
          <w:lang w:eastAsia="tr-TR"/>
        </w:rPr>
        <w:t>HÜSEYİN AVNİ KURŞUN İLKOKULU- ORTAOKULU</w:t>
      </w:r>
      <w:r w:rsidRPr="00BD753B">
        <w:rPr>
          <w:rFonts w:ascii="Arial" w:eastAsia="Times New Roman" w:hAnsi="Arial" w:cs="Arial"/>
          <w:color w:val="333333"/>
          <w:sz w:val="21"/>
          <w:szCs w:val="21"/>
          <w:lang w:eastAsia="tr-TR"/>
        </w:rPr>
        <w:t xml:space="preserve"> öğrencilerinden okulumuza ulaşımı servisle sağlanacak </w:t>
      </w:r>
      <w:r w:rsidRPr="00843755">
        <w:rPr>
          <w:rFonts w:ascii="Arial" w:eastAsia="Times New Roman" w:hAnsi="Arial" w:cs="Arial"/>
          <w:color w:val="333333"/>
          <w:sz w:val="21"/>
          <w:szCs w:val="21"/>
          <w:lang w:eastAsia="tr-TR"/>
        </w:rPr>
        <w:t>öğrencilerin </w:t>
      </w:r>
      <w:r w:rsidR="00843755" w:rsidRPr="00843755">
        <w:rPr>
          <w:rFonts w:ascii="Arial" w:eastAsia="Times New Roman" w:hAnsi="Arial" w:cs="Arial"/>
          <w:bCs/>
          <w:color w:val="333333"/>
          <w:sz w:val="21"/>
          <w:lang w:eastAsia="tr-TR"/>
        </w:rPr>
        <w:t>2022-2023, 2023-2024 ve 2024-2025</w:t>
      </w:r>
      <w:r w:rsidRPr="00843755">
        <w:rPr>
          <w:rFonts w:ascii="Arial" w:eastAsia="Times New Roman" w:hAnsi="Arial" w:cs="Arial"/>
          <w:bCs/>
          <w:color w:val="333333"/>
          <w:sz w:val="21"/>
          <w:lang w:eastAsia="tr-TR"/>
        </w:rPr>
        <w:t>Eğitim Öğretim</w:t>
      </w:r>
      <w:r w:rsidRPr="00BD753B">
        <w:rPr>
          <w:rFonts w:ascii="Arial" w:eastAsia="Times New Roman" w:hAnsi="Arial" w:cs="Arial"/>
          <w:b/>
          <w:bCs/>
          <w:color w:val="333333"/>
          <w:sz w:val="21"/>
          <w:lang w:eastAsia="tr-TR"/>
        </w:rPr>
        <w:t xml:space="preserve"> </w:t>
      </w:r>
      <w:r w:rsidRPr="00843755">
        <w:rPr>
          <w:rFonts w:ascii="Arial" w:eastAsia="Times New Roman" w:hAnsi="Arial" w:cs="Arial"/>
          <w:bCs/>
          <w:color w:val="333333"/>
          <w:sz w:val="21"/>
          <w:lang w:eastAsia="tr-TR"/>
        </w:rPr>
        <w:t>Yılı</w:t>
      </w:r>
      <w:r w:rsidRPr="00BD753B">
        <w:rPr>
          <w:rFonts w:ascii="Arial" w:eastAsia="Times New Roman" w:hAnsi="Arial" w:cs="Arial"/>
          <w:b/>
          <w:bCs/>
          <w:color w:val="333333"/>
          <w:sz w:val="21"/>
          <w:lang w:eastAsia="tr-TR"/>
        </w:rPr>
        <w:t> </w:t>
      </w:r>
      <w:r w:rsidRPr="00BD753B">
        <w:rPr>
          <w:rFonts w:ascii="Arial" w:eastAsia="Times New Roman" w:hAnsi="Arial" w:cs="Arial"/>
          <w:color w:val="333333"/>
          <w:sz w:val="21"/>
          <w:szCs w:val="21"/>
          <w:lang w:eastAsia="tr-TR"/>
        </w:rPr>
        <w:t xml:space="preserve">servis araçlarının tespiti ve sözleşme imzalanması iş ve işlemleri </w:t>
      </w:r>
      <w:proofErr w:type="gramStart"/>
      <w:r w:rsidRPr="00BD753B">
        <w:rPr>
          <w:rFonts w:ascii="Arial" w:eastAsia="Times New Roman" w:hAnsi="Arial" w:cs="Arial"/>
          <w:color w:val="333333"/>
          <w:sz w:val="21"/>
          <w:szCs w:val="21"/>
          <w:lang w:eastAsia="tr-TR"/>
        </w:rPr>
        <w:t>25/10/2017</w:t>
      </w:r>
      <w:proofErr w:type="gramEnd"/>
      <w:r w:rsidRPr="00BD753B">
        <w:rPr>
          <w:rFonts w:ascii="Arial" w:eastAsia="Times New Roman" w:hAnsi="Arial" w:cs="Arial"/>
          <w:color w:val="333333"/>
          <w:sz w:val="21"/>
          <w:szCs w:val="21"/>
          <w:lang w:eastAsia="tr-TR"/>
        </w:rPr>
        <w:t xml:space="preserve"> tarih ve 30221 sayılı Resmi Gazetede Yayınlanan MEB Okul Servis Araçları Yönetmeliği kapsamında aşağıdaki şekilde yürütülecek olup ilgililere duyurulur.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b/>
          <w:bCs/>
          <w:color w:val="333333"/>
          <w:sz w:val="21"/>
          <w:lang w:eastAsia="tr-TR"/>
        </w:rPr>
        <w:t>b)Şartname ve Eklerinin Alınabileceği Yerler ve Şartları</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Taşıma işi için hazırlanan şartname v</w:t>
      </w:r>
      <w:r>
        <w:rPr>
          <w:rFonts w:ascii="Arial" w:eastAsia="Times New Roman" w:hAnsi="Arial" w:cs="Arial"/>
          <w:color w:val="333333"/>
          <w:sz w:val="21"/>
          <w:szCs w:val="21"/>
          <w:lang w:eastAsia="tr-TR"/>
        </w:rPr>
        <w:t xml:space="preserve">e ekleri okul müdürlüğümüzden </w:t>
      </w:r>
      <w:proofErr w:type="gramStart"/>
      <w:r>
        <w:rPr>
          <w:rFonts w:ascii="Arial" w:eastAsia="Times New Roman" w:hAnsi="Arial" w:cs="Arial"/>
          <w:color w:val="333333"/>
          <w:sz w:val="21"/>
          <w:szCs w:val="21"/>
          <w:lang w:eastAsia="tr-TR"/>
        </w:rPr>
        <w:t>10/010/2022</w:t>
      </w:r>
      <w:proofErr w:type="gramEnd"/>
      <w:r>
        <w:rPr>
          <w:rFonts w:ascii="Arial" w:eastAsia="Times New Roman" w:hAnsi="Arial" w:cs="Arial"/>
          <w:color w:val="333333"/>
          <w:sz w:val="21"/>
          <w:szCs w:val="21"/>
          <w:lang w:eastAsia="tr-TR"/>
        </w:rPr>
        <w:t>-23/10</w:t>
      </w:r>
      <w:r w:rsidRPr="00BD753B">
        <w:rPr>
          <w:rFonts w:ascii="Arial" w:eastAsia="Times New Roman" w:hAnsi="Arial" w:cs="Arial"/>
          <w:color w:val="333333"/>
          <w:sz w:val="21"/>
          <w:szCs w:val="21"/>
          <w:lang w:eastAsia="tr-TR"/>
        </w:rPr>
        <w:t>/2</w:t>
      </w:r>
      <w:r>
        <w:rPr>
          <w:rFonts w:ascii="Arial" w:eastAsia="Times New Roman" w:hAnsi="Arial" w:cs="Arial"/>
          <w:color w:val="333333"/>
          <w:sz w:val="21"/>
          <w:szCs w:val="21"/>
          <w:lang w:eastAsia="tr-TR"/>
        </w:rPr>
        <w:t xml:space="preserve">022 </w:t>
      </w:r>
      <w:r w:rsidRPr="00BD753B">
        <w:rPr>
          <w:rFonts w:ascii="Arial" w:eastAsia="Times New Roman" w:hAnsi="Arial" w:cs="Arial"/>
          <w:color w:val="333333"/>
          <w:sz w:val="21"/>
          <w:szCs w:val="21"/>
          <w:lang w:eastAsia="tr-TR"/>
        </w:rPr>
        <w:t>tarihleri arasında mesai günleri ve mesai saatleri içerisinde ücretsiz olarak istekli taşımacılar tarafından alınabilecektir.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r w:rsidRPr="00BD753B">
        <w:rPr>
          <w:rFonts w:ascii="Arial" w:eastAsia="Times New Roman" w:hAnsi="Arial" w:cs="Arial"/>
          <w:b/>
          <w:bCs/>
          <w:color w:val="333333"/>
          <w:sz w:val="21"/>
          <w:lang w:eastAsia="tr-TR"/>
        </w:rPr>
        <w:t>c)Servis Aracı Tespiti İşinin Yapılma Yeri, Tarihi ve Saati</w:t>
      </w:r>
      <w:bookmarkStart w:id="0" w:name="_GoBack"/>
      <w:bookmarkEnd w:id="0"/>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Okulumuz öğrencileri için Okul Servis Araçlarının Belirlenmesinin Tespiti İşi </w:t>
      </w:r>
      <w:proofErr w:type="gramStart"/>
      <w:r>
        <w:rPr>
          <w:rFonts w:ascii="Arial" w:eastAsia="Times New Roman" w:hAnsi="Arial" w:cs="Arial"/>
          <w:b/>
          <w:bCs/>
          <w:color w:val="333333"/>
          <w:sz w:val="21"/>
          <w:lang w:eastAsia="tr-TR"/>
        </w:rPr>
        <w:t>24/10/2022</w:t>
      </w:r>
      <w:proofErr w:type="gramEnd"/>
      <w:r w:rsidRPr="00BD753B">
        <w:rPr>
          <w:rFonts w:ascii="Arial" w:eastAsia="Times New Roman" w:hAnsi="Arial" w:cs="Arial"/>
          <w:b/>
          <w:bCs/>
          <w:color w:val="333333"/>
          <w:sz w:val="21"/>
          <w:lang w:eastAsia="tr-TR"/>
        </w:rPr>
        <w:t xml:space="preserve"> günü saat 10.00'da</w:t>
      </w:r>
      <w:r w:rsidRPr="00BD753B">
        <w:rPr>
          <w:rFonts w:ascii="Arial" w:eastAsia="Times New Roman" w:hAnsi="Arial" w:cs="Arial"/>
          <w:color w:val="333333"/>
          <w:sz w:val="21"/>
          <w:szCs w:val="21"/>
          <w:lang w:eastAsia="tr-TR"/>
        </w:rPr>
        <w:t> okulumuz Konferans  salonunda yapılacaktır.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r w:rsidRPr="00BD753B">
        <w:rPr>
          <w:rFonts w:ascii="Arial" w:eastAsia="Times New Roman" w:hAnsi="Arial" w:cs="Arial"/>
          <w:b/>
          <w:bCs/>
          <w:color w:val="333333"/>
          <w:sz w:val="21"/>
          <w:lang w:eastAsia="tr-TR"/>
        </w:rPr>
        <w:t>d) Okul Servis Araçları Taşıma İşine Katılabilme Şartları ve İstenilen Belgeler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Okul servis araçları taşıma işine katılabilme şartları ve istenilen belgeler şunlardır: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a) Tebligat için adres beyanı, irtibat için telefon numarası, varsa faks numarası ve elektronik posta adresi,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b) Gerçek kişi olması hâlinde servis çalıştırılması işinin yapıldığı yıl içinde alınmış ticaret ve / veya sanayi odası veya meslek odasına kayıtlı olduğunu gösterir belge,</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ç)Taşımayı gerçekleştireceği taşıtların gerçek kişilerde gerçek kişiler adına, tüzel kişilikler de üçte birinin tüzel kişilik adına tescilli olduğuna ilişkin belgeler,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d) Taşıma yapacağı araçların ruhsat fotokopileri ve araç muayene raporu,</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e) Taşıma işinde kullanılacak araçların Okul Servis Araçları Yönetmeliğinde belirtilen şartlara uygun ve gerekli izin belgeleri,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f) Taşımacının servis ve yolcu taşımacılığını gösterir NACE kodlu faaliyet belgesi,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r w:rsidRPr="00BD753B">
        <w:rPr>
          <w:rFonts w:ascii="Arial" w:eastAsia="Times New Roman" w:hAnsi="Arial" w:cs="Arial"/>
          <w:b/>
          <w:bCs/>
          <w:color w:val="333333"/>
          <w:sz w:val="21"/>
          <w:lang w:eastAsia="tr-TR"/>
        </w:rPr>
        <w:t> </w:t>
      </w:r>
    </w:p>
    <w:p w:rsidR="00BD753B" w:rsidRDefault="00BD753B" w:rsidP="00BD753B">
      <w:pPr>
        <w:shd w:val="clear" w:color="auto" w:fill="FFFFFF"/>
        <w:spacing w:after="210" w:line="240" w:lineRule="auto"/>
        <w:rPr>
          <w:rFonts w:ascii="Arial" w:eastAsia="Times New Roman" w:hAnsi="Arial" w:cs="Arial"/>
          <w:color w:val="333333"/>
          <w:sz w:val="21"/>
          <w:szCs w:val="21"/>
          <w:lang w:eastAsia="tr-TR"/>
        </w:rPr>
      </w:pP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lastRenderedPageBreak/>
        <w:t> </w:t>
      </w:r>
      <w:r w:rsidRPr="00BD753B">
        <w:rPr>
          <w:rFonts w:ascii="Arial" w:eastAsia="Times New Roman" w:hAnsi="Arial" w:cs="Arial"/>
          <w:b/>
          <w:bCs/>
          <w:color w:val="333333"/>
          <w:sz w:val="21"/>
          <w:lang w:eastAsia="tr-TR"/>
        </w:rPr>
        <w:t>Evrakların Komisyona Teslimi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r w:rsidRPr="00BD753B">
        <w:rPr>
          <w:rFonts w:ascii="Arial" w:eastAsia="Times New Roman" w:hAnsi="Arial" w:cs="Arial"/>
          <w:b/>
          <w:bCs/>
          <w:color w:val="333333"/>
          <w:sz w:val="21"/>
          <w:lang w:eastAsia="tr-TR"/>
        </w:rPr>
        <w:t>         </w:t>
      </w:r>
      <w:r w:rsidRPr="00BD753B">
        <w:rPr>
          <w:rFonts w:ascii="Arial" w:eastAsia="Times New Roman" w:hAnsi="Arial" w:cs="Arial"/>
          <w:color w:val="333333"/>
          <w:sz w:val="21"/>
          <w:szCs w:val="21"/>
          <w:lang w:eastAsia="tr-TR"/>
        </w:rPr>
        <w:t>İstekliler, ilanda belirtilen saate kadar </w:t>
      </w:r>
      <w:proofErr w:type="gramStart"/>
      <w:r>
        <w:rPr>
          <w:rFonts w:ascii="Arial" w:eastAsia="Times New Roman" w:hAnsi="Arial" w:cs="Arial"/>
          <w:b/>
          <w:bCs/>
          <w:color w:val="333333"/>
          <w:sz w:val="21"/>
          <w:lang w:eastAsia="tr-TR"/>
        </w:rPr>
        <w:t>24/10/2022</w:t>
      </w:r>
      <w:proofErr w:type="gramEnd"/>
      <w:r>
        <w:rPr>
          <w:rFonts w:ascii="Arial" w:eastAsia="Times New Roman" w:hAnsi="Arial" w:cs="Arial"/>
          <w:b/>
          <w:bCs/>
          <w:color w:val="333333"/>
          <w:sz w:val="21"/>
          <w:lang w:eastAsia="tr-TR"/>
        </w:rPr>
        <w:t xml:space="preserve"> </w:t>
      </w:r>
      <w:r w:rsidRPr="00BD753B">
        <w:rPr>
          <w:rFonts w:ascii="Arial" w:eastAsia="Times New Roman" w:hAnsi="Arial" w:cs="Arial"/>
          <w:b/>
          <w:bCs/>
          <w:color w:val="333333"/>
          <w:sz w:val="21"/>
          <w:lang w:eastAsia="tr-TR"/>
        </w:rPr>
        <w:t>günü saat 10.00'da</w:t>
      </w:r>
      <w:r w:rsidRPr="00BD753B">
        <w:rPr>
          <w:rFonts w:ascii="Arial" w:eastAsia="Times New Roman" w:hAnsi="Arial" w:cs="Arial"/>
          <w:color w:val="333333"/>
          <w:sz w:val="21"/>
          <w:szCs w:val="21"/>
          <w:lang w:eastAsia="tr-TR"/>
        </w:rPr>
        <w:t>) servis taşıma işi için istenen evraklarını komisyona tutanakla teslim eder.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(2) Taşımacıyı tespit komisyonuna verilen dosyalar herhangi bir sebeple geri alınamaz.</w:t>
      </w:r>
      <w:r w:rsidRPr="00BD753B">
        <w:rPr>
          <w:rFonts w:ascii="Arial" w:eastAsia="Times New Roman" w:hAnsi="Arial" w:cs="Arial"/>
          <w:color w:val="333333"/>
          <w:sz w:val="21"/>
          <w:szCs w:val="21"/>
          <w:lang w:eastAsia="tr-TR"/>
        </w:rPr>
        <w:br/>
      </w:r>
      <w:r w:rsidRPr="00BD753B">
        <w:rPr>
          <w:rFonts w:ascii="Arial" w:eastAsia="Times New Roman" w:hAnsi="Arial" w:cs="Arial"/>
          <w:color w:val="333333"/>
          <w:sz w:val="21"/>
          <w:szCs w:val="21"/>
          <w:lang w:eastAsia="tr-TR"/>
        </w:rPr>
        <w:br/>
      </w:r>
      <w:r w:rsidRPr="00BD753B">
        <w:rPr>
          <w:rFonts w:ascii="Arial" w:eastAsia="Times New Roman" w:hAnsi="Arial" w:cs="Arial"/>
          <w:b/>
          <w:bCs/>
          <w:color w:val="333333"/>
          <w:sz w:val="21"/>
          <w:lang w:eastAsia="tr-TR"/>
        </w:rPr>
        <w:t>Okul servis aracı olarak çalıştırılacak olanların tespiti:</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a)      İlanda belirtilen dosyaların açılma saati gelince, komisyon isteklilerin belgelerini inceleyerek eksik belge nedeniyle değerlendirmeye alınmayacakları tespit eder. Bu işlemler, istekliler önünde bir tutanakla tespit edilir. Tutanaktan sonra, okul sevisi taşıma işine katılamayacak olanlar salondan çıkartılır.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xml:space="preserve">b)     Komisyon karar verirken, isteklilerin araç yaşı, öz mal durumu, okulun bulunduğu il/ilçe sınırları içerisinde gerçek kişilerde </w:t>
      </w:r>
      <w:proofErr w:type="gramStart"/>
      <w:r w:rsidRPr="00BD753B">
        <w:rPr>
          <w:rFonts w:ascii="Arial" w:eastAsia="Times New Roman" w:hAnsi="Arial" w:cs="Arial"/>
          <w:color w:val="333333"/>
          <w:sz w:val="21"/>
          <w:szCs w:val="21"/>
          <w:lang w:eastAsia="tr-TR"/>
        </w:rPr>
        <w:t>ikametgahının</w:t>
      </w:r>
      <w:proofErr w:type="gramEnd"/>
      <w:r w:rsidRPr="00BD753B">
        <w:rPr>
          <w:rFonts w:ascii="Arial" w:eastAsia="Times New Roman" w:hAnsi="Arial" w:cs="Arial"/>
          <w:color w:val="333333"/>
          <w:sz w:val="21"/>
          <w:szCs w:val="21"/>
          <w:lang w:eastAsia="tr-TR"/>
        </w:rPr>
        <w:t xml:space="preserve">, tüzel kişilerde ise şube ve/veya merkezinin bulunması, aynı okulda daha önce servis taşıma işi yapıp yapmadığı ve servis taşıma işine başladığı tarihi dikkate alır. Belirtilen </w:t>
      </w:r>
      <w:proofErr w:type="gramStart"/>
      <w:r w:rsidRPr="00BD753B">
        <w:rPr>
          <w:rFonts w:ascii="Arial" w:eastAsia="Times New Roman" w:hAnsi="Arial" w:cs="Arial"/>
          <w:color w:val="333333"/>
          <w:sz w:val="21"/>
          <w:szCs w:val="21"/>
          <w:lang w:eastAsia="tr-TR"/>
        </w:rPr>
        <w:t>kriterlere</w:t>
      </w:r>
      <w:proofErr w:type="gramEnd"/>
      <w:r w:rsidRPr="00BD753B">
        <w:rPr>
          <w:rFonts w:ascii="Arial" w:eastAsia="Times New Roman" w:hAnsi="Arial" w:cs="Arial"/>
          <w:color w:val="333333"/>
          <w:sz w:val="21"/>
          <w:szCs w:val="21"/>
          <w:lang w:eastAsia="tr-TR"/>
        </w:rPr>
        <w:t xml:space="preserve"> göre yaptığı değerlendirme sonucunda uygun bulduğu istekliye okul servis taşıma işini yaptırmaya karar verir.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xml:space="preserve">c)      İsteklilerin itirazda bulunması veya yeni açılan okullarda servis taşıma işinin ilk defa yapılacak olması halinde EK-3 deki </w:t>
      </w:r>
      <w:proofErr w:type="gramStart"/>
      <w:r w:rsidRPr="00BD753B">
        <w:rPr>
          <w:rFonts w:ascii="Arial" w:eastAsia="Times New Roman" w:hAnsi="Arial" w:cs="Arial"/>
          <w:color w:val="333333"/>
          <w:sz w:val="21"/>
          <w:szCs w:val="21"/>
          <w:lang w:eastAsia="tr-TR"/>
        </w:rPr>
        <w:t>kriterlere</w:t>
      </w:r>
      <w:proofErr w:type="gramEnd"/>
      <w:r w:rsidRPr="00BD753B">
        <w:rPr>
          <w:rFonts w:ascii="Arial" w:eastAsia="Times New Roman" w:hAnsi="Arial" w:cs="Arial"/>
          <w:color w:val="333333"/>
          <w:sz w:val="21"/>
          <w:szCs w:val="21"/>
          <w:lang w:eastAsia="tr-TR"/>
        </w:rPr>
        <w:t xml:space="preserve"> uygun puanlama yapılarak karar verilir.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d)     Okul servisi çalıştırma sözleşmeleri en az bir eğitim dönemi, azami ise üç eğitim öğretim dönemini kapsayacak şekilde yapılabilir.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e)      Taşımacıyı tespit komisyonu tarafından alınan kararları mahalli ve mülki idare amirlerince 5 iş günü içinde onaylanır veya iptal edilir.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 xml:space="preserve">f)       Kesinleşen komisyon kararı, mahalli mülki idare amirlerinin komisyon kararını onayladığı günden itibaren en geç 5 iş günü içinde, taşımacıya veya vekiline </w:t>
      </w:r>
      <w:proofErr w:type="gramStart"/>
      <w:r w:rsidRPr="00BD753B">
        <w:rPr>
          <w:rFonts w:ascii="Arial" w:eastAsia="Times New Roman" w:hAnsi="Arial" w:cs="Arial"/>
          <w:color w:val="333333"/>
          <w:sz w:val="21"/>
          <w:szCs w:val="21"/>
          <w:lang w:eastAsia="tr-TR"/>
        </w:rPr>
        <w:t>11/02/1959</w:t>
      </w:r>
      <w:proofErr w:type="gramEnd"/>
      <w:r w:rsidRPr="00BD753B">
        <w:rPr>
          <w:rFonts w:ascii="Arial" w:eastAsia="Times New Roman" w:hAnsi="Arial" w:cs="Arial"/>
          <w:color w:val="333333"/>
          <w:sz w:val="21"/>
          <w:szCs w:val="21"/>
          <w:lang w:eastAsia="tr-TR"/>
        </w:rPr>
        <w:t xml:space="preserve"> tarihli ve7201 sayılı Tebligat Kanununun hükümlerince bildirilir. İstekli, kararının tebliği tarihinden itibaren 10 gün içerisinde sözleşmeyi imzalamakla yükümlüdür.</w:t>
      </w:r>
    </w:p>
    <w:p w:rsidR="00BD753B" w:rsidRPr="00BD753B" w:rsidRDefault="00BD753B" w:rsidP="00BD753B">
      <w:pPr>
        <w:shd w:val="clear" w:color="auto" w:fill="FFFFFF"/>
        <w:spacing w:after="210" w:line="240" w:lineRule="auto"/>
        <w:rPr>
          <w:rFonts w:ascii="Arial" w:eastAsia="Times New Roman" w:hAnsi="Arial" w:cs="Arial"/>
          <w:color w:val="333333"/>
          <w:sz w:val="21"/>
          <w:szCs w:val="21"/>
          <w:lang w:eastAsia="tr-TR"/>
        </w:rPr>
      </w:pPr>
      <w:r w:rsidRPr="00BD753B">
        <w:rPr>
          <w:rFonts w:ascii="Arial" w:eastAsia="Times New Roman" w:hAnsi="Arial" w:cs="Arial"/>
          <w:color w:val="333333"/>
          <w:sz w:val="21"/>
          <w:szCs w:val="21"/>
          <w:lang w:eastAsia="tr-TR"/>
        </w:rPr>
        <w:t>g)      Okul servisi çalıştırılması işine katılan olmadığı, isteklilerin belgelerinin uygun görülmediği veya isteklinin sözleşmeyi imzalamaması halinde yeniden aynı usulle okul servis çalıştırılması işine çıkılır.</w:t>
      </w:r>
    </w:p>
    <w:p w:rsidR="00BD753B" w:rsidRPr="00BD753B" w:rsidRDefault="00BD753B" w:rsidP="00BD753B">
      <w:pPr>
        <w:shd w:val="clear" w:color="auto" w:fill="FFFFFF"/>
        <w:spacing w:after="210" w:line="240" w:lineRule="auto"/>
        <w:rPr>
          <w:rFonts w:ascii="Arial" w:eastAsia="Times New Roman" w:hAnsi="Arial" w:cs="Arial"/>
          <w:b/>
          <w:color w:val="333333"/>
          <w:sz w:val="21"/>
          <w:szCs w:val="21"/>
          <w:lang w:eastAsia="tr-TR"/>
        </w:rPr>
      </w:pPr>
      <w:r w:rsidRPr="00BD753B">
        <w:rPr>
          <w:rFonts w:ascii="Arial" w:eastAsia="Times New Roman" w:hAnsi="Arial" w:cs="Arial"/>
          <w:b/>
          <w:color w:val="333333"/>
          <w:sz w:val="21"/>
          <w:szCs w:val="21"/>
          <w:lang w:eastAsia="tr-TR"/>
        </w:rPr>
        <w:t> ŞİŞLİ HÜSEYİN AVNİ KURŞUN İLKOKULU - ORTAOKUL</w:t>
      </w:r>
      <w:r w:rsidRPr="00BD753B">
        <w:rPr>
          <w:rFonts w:ascii="Arial" w:eastAsia="Times New Roman" w:hAnsi="Arial" w:cs="Arial"/>
          <w:b/>
          <w:bCs/>
          <w:color w:val="333333"/>
          <w:sz w:val="21"/>
          <w:lang w:eastAsia="tr-TR"/>
        </w:rPr>
        <w:t xml:space="preserve"> TAŞIMACIYI TESPİT KOMİSYONU</w:t>
      </w:r>
      <w:r w:rsidRPr="00BD753B">
        <w:rPr>
          <w:rFonts w:ascii="Arial" w:eastAsia="Times New Roman" w:hAnsi="Arial" w:cs="Arial"/>
          <w:b/>
          <w:color w:val="333333"/>
          <w:sz w:val="21"/>
          <w:szCs w:val="21"/>
          <w:lang w:eastAsia="tr-TR"/>
        </w:rPr>
        <w:t> </w:t>
      </w:r>
    </w:p>
    <w:p w:rsidR="000C1A59" w:rsidRPr="006F72C3" w:rsidRDefault="000C1A59">
      <w:pPr>
        <w:rPr>
          <w:rFonts w:ascii="Times New Roman" w:hAnsi="Times New Roman"/>
          <w:sz w:val="24"/>
          <w:szCs w:val="24"/>
        </w:rPr>
      </w:pPr>
    </w:p>
    <w:sectPr w:rsidR="000C1A59" w:rsidRPr="006F72C3" w:rsidSect="006C4209">
      <w:pgSz w:w="11906" w:h="16838"/>
      <w:pgMar w:top="680" w:right="1418"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8575F"/>
    <w:multiLevelType w:val="hybridMultilevel"/>
    <w:tmpl w:val="96EC40F4"/>
    <w:lvl w:ilvl="0" w:tplc="C980F1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78C20869"/>
    <w:multiLevelType w:val="hybridMultilevel"/>
    <w:tmpl w:val="31947C34"/>
    <w:lvl w:ilvl="0" w:tplc="009E02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E137DD8"/>
    <w:multiLevelType w:val="hybridMultilevel"/>
    <w:tmpl w:val="E9D07FF6"/>
    <w:lvl w:ilvl="0" w:tplc="FE3C06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59"/>
    <w:rsid w:val="0000134D"/>
    <w:rsid w:val="00015B16"/>
    <w:rsid w:val="000238CB"/>
    <w:rsid w:val="00024E1F"/>
    <w:rsid w:val="00037E75"/>
    <w:rsid w:val="00053E08"/>
    <w:rsid w:val="00071460"/>
    <w:rsid w:val="0007327A"/>
    <w:rsid w:val="00074B57"/>
    <w:rsid w:val="00080770"/>
    <w:rsid w:val="00086535"/>
    <w:rsid w:val="000B484F"/>
    <w:rsid w:val="000B66B8"/>
    <w:rsid w:val="000C1A59"/>
    <w:rsid w:val="000E0C1F"/>
    <w:rsid w:val="000F2F17"/>
    <w:rsid w:val="000F6BE4"/>
    <w:rsid w:val="001052FC"/>
    <w:rsid w:val="00116FE5"/>
    <w:rsid w:val="001225C3"/>
    <w:rsid w:val="00133856"/>
    <w:rsid w:val="001371AE"/>
    <w:rsid w:val="00137661"/>
    <w:rsid w:val="00147054"/>
    <w:rsid w:val="001540DF"/>
    <w:rsid w:val="001653FA"/>
    <w:rsid w:val="00172826"/>
    <w:rsid w:val="00176091"/>
    <w:rsid w:val="00190C9E"/>
    <w:rsid w:val="001964F1"/>
    <w:rsid w:val="001A51FF"/>
    <w:rsid w:val="001C5639"/>
    <w:rsid w:val="001E4A6F"/>
    <w:rsid w:val="001E620F"/>
    <w:rsid w:val="001F19EA"/>
    <w:rsid w:val="001F386F"/>
    <w:rsid w:val="001F3F85"/>
    <w:rsid w:val="001F6CBE"/>
    <w:rsid w:val="001F77C1"/>
    <w:rsid w:val="00200977"/>
    <w:rsid w:val="0020136B"/>
    <w:rsid w:val="00214B94"/>
    <w:rsid w:val="00215774"/>
    <w:rsid w:val="0022019E"/>
    <w:rsid w:val="00223B1D"/>
    <w:rsid w:val="002265D7"/>
    <w:rsid w:val="002334CE"/>
    <w:rsid w:val="00236E28"/>
    <w:rsid w:val="00243963"/>
    <w:rsid w:val="0024448C"/>
    <w:rsid w:val="002667EA"/>
    <w:rsid w:val="00266A52"/>
    <w:rsid w:val="00267B99"/>
    <w:rsid w:val="002731AC"/>
    <w:rsid w:val="00273DA8"/>
    <w:rsid w:val="00274638"/>
    <w:rsid w:val="00277327"/>
    <w:rsid w:val="00284488"/>
    <w:rsid w:val="00285AFA"/>
    <w:rsid w:val="00293019"/>
    <w:rsid w:val="00294AC4"/>
    <w:rsid w:val="002A39AB"/>
    <w:rsid w:val="002B3126"/>
    <w:rsid w:val="002C118B"/>
    <w:rsid w:val="00306FC9"/>
    <w:rsid w:val="003101ED"/>
    <w:rsid w:val="0031755F"/>
    <w:rsid w:val="00320607"/>
    <w:rsid w:val="00322778"/>
    <w:rsid w:val="003505B0"/>
    <w:rsid w:val="00355793"/>
    <w:rsid w:val="003611EE"/>
    <w:rsid w:val="00370F62"/>
    <w:rsid w:val="003714C8"/>
    <w:rsid w:val="003772B2"/>
    <w:rsid w:val="0038035D"/>
    <w:rsid w:val="00381EF7"/>
    <w:rsid w:val="00394670"/>
    <w:rsid w:val="003A71DA"/>
    <w:rsid w:val="003C11C0"/>
    <w:rsid w:val="003C29ED"/>
    <w:rsid w:val="003C7D4E"/>
    <w:rsid w:val="003D5680"/>
    <w:rsid w:val="003D794C"/>
    <w:rsid w:val="003E29A8"/>
    <w:rsid w:val="003F36A9"/>
    <w:rsid w:val="003F7B90"/>
    <w:rsid w:val="00402402"/>
    <w:rsid w:val="004033E9"/>
    <w:rsid w:val="004160E8"/>
    <w:rsid w:val="00416A3E"/>
    <w:rsid w:val="00432BAC"/>
    <w:rsid w:val="004360B5"/>
    <w:rsid w:val="0045565B"/>
    <w:rsid w:val="00461992"/>
    <w:rsid w:val="00483B9F"/>
    <w:rsid w:val="00485474"/>
    <w:rsid w:val="004A288A"/>
    <w:rsid w:val="004A43B0"/>
    <w:rsid w:val="004A6A6F"/>
    <w:rsid w:val="004B2F62"/>
    <w:rsid w:val="004C4CB3"/>
    <w:rsid w:val="004D139E"/>
    <w:rsid w:val="004F1615"/>
    <w:rsid w:val="004F2977"/>
    <w:rsid w:val="004F6B4E"/>
    <w:rsid w:val="00504FA9"/>
    <w:rsid w:val="00520338"/>
    <w:rsid w:val="00553CD4"/>
    <w:rsid w:val="00562217"/>
    <w:rsid w:val="00571452"/>
    <w:rsid w:val="00571634"/>
    <w:rsid w:val="005857DD"/>
    <w:rsid w:val="005941F9"/>
    <w:rsid w:val="005A01D0"/>
    <w:rsid w:val="005B2AC3"/>
    <w:rsid w:val="005D0B75"/>
    <w:rsid w:val="005D3D73"/>
    <w:rsid w:val="005F6B22"/>
    <w:rsid w:val="00617EDE"/>
    <w:rsid w:val="0065326D"/>
    <w:rsid w:val="00666119"/>
    <w:rsid w:val="00667A3B"/>
    <w:rsid w:val="0068044D"/>
    <w:rsid w:val="00682D1C"/>
    <w:rsid w:val="0069588A"/>
    <w:rsid w:val="006A3C34"/>
    <w:rsid w:val="006A78A8"/>
    <w:rsid w:val="006B0BCD"/>
    <w:rsid w:val="006C01E6"/>
    <w:rsid w:val="006C1383"/>
    <w:rsid w:val="006C4209"/>
    <w:rsid w:val="006C7A22"/>
    <w:rsid w:val="006D0FED"/>
    <w:rsid w:val="006D20EA"/>
    <w:rsid w:val="006E49E1"/>
    <w:rsid w:val="006E7D6F"/>
    <w:rsid w:val="006F72C3"/>
    <w:rsid w:val="00702057"/>
    <w:rsid w:val="00713610"/>
    <w:rsid w:val="00726BA5"/>
    <w:rsid w:val="0072786F"/>
    <w:rsid w:val="00741698"/>
    <w:rsid w:val="00765874"/>
    <w:rsid w:val="00765C0A"/>
    <w:rsid w:val="0076648D"/>
    <w:rsid w:val="007D07C7"/>
    <w:rsid w:val="007D4B50"/>
    <w:rsid w:val="007E761E"/>
    <w:rsid w:val="007F1C4F"/>
    <w:rsid w:val="00805172"/>
    <w:rsid w:val="00805A86"/>
    <w:rsid w:val="0082256E"/>
    <w:rsid w:val="00831215"/>
    <w:rsid w:val="00843755"/>
    <w:rsid w:val="00863C2B"/>
    <w:rsid w:val="00864F3C"/>
    <w:rsid w:val="00867762"/>
    <w:rsid w:val="00877DE4"/>
    <w:rsid w:val="008801C1"/>
    <w:rsid w:val="00882FBB"/>
    <w:rsid w:val="0089568A"/>
    <w:rsid w:val="00895E70"/>
    <w:rsid w:val="008A5199"/>
    <w:rsid w:val="008B04C1"/>
    <w:rsid w:val="008B37A6"/>
    <w:rsid w:val="008D5CF4"/>
    <w:rsid w:val="008F5FD9"/>
    <w:rsid w:val="00924F52"/>
    <w:rsid w:val="00927EC8"/>
    <w:rsid w:val="0093676D"/>
    <w:rsid w:val="00937160"/>
    <w:rsid w:val="00951DA8"/>
    <w:rsid w:val="00953F16"/>
    <w:rsid w:val="00956A03"/>
    <w:rsid w:val="00967016"/>
    <w:rsid w:val="0096790C"/>
    <w:rsid w:val="00973292"/>
    <w:rsid w:val="00983809"/>
    <w:rsid w:val="009A5593"/>
    <w:rsid w:val="009B6607"/>
    <w:rsid w:val="009C202A"/>
    <w:rsid w:val="009C7270"/>
    <w:rsid w:val="009F5010"/>
    <w:rsid w:val="00A0223A"/>
    <w:rsid w:val="00A13217"/>
    <w:rsid w:val="00A14A6B"/>
    <w:rsid w:val="00A16D1F"/>
    <w:rsid w:val="00A23304"/>
    <w:rsid w:val="00A26E20"/>
    <w:rsid w:val="00A36F46"/>
    <w:rsid w:val="00A57689"/>
    <w:rsid w:val="00A62A8D"/>
    <w:rsid w:val="00A67ADF"/>
    <w:rsid w:val="00A708CA"/>
    <w:rsid w:val="00A70F09"/>
    <w:rsid w:val="00A815EC"/>
    <w:rsid w:val="00A87EF8"/>
    <w:rsid w:val="00A90DA2"/>
    <w:rsid w:val="00AA50CF"/>
    <w:rsid w:val="00AC7F31"/>
    <w:rsid w:val="00AD711C"/>
    <w:rsid w:val="00AF5EC3"/>
    <w:rsid w:val="00B30D3E"/>
    <w:rsid w:val="00B367BB"/>
    <w:rsid w:val="00B36A2D"/>
    <w:rsid w:val="00B739F8"/>
    <w:rsid w:val="00B76BBA"/>
    <w:rsid w:val="00B803AD"/>
    <w:rsid w:val="00B818DC"/>
    <w:rsid w:val="00B9088F"/>
    <w:rsid w:val="00B95A6A"/>
    <w:rsid w:val="00BD753B"/>
    <w:rsid w:val="00BE083D"/>
    <w:rsid w:val="00C11A8D"/>
    <w:rsid w:val="00C1507B"/>
    <w:rsid w:val="00C24B02"/>
    <w:rsid w:val="00C26C54"/>
    <w:rsid w:val="00C423EC"/>
    <w:rsid w:val="00C51DE2"/>
    <w:rsid w:val="00C56830"/>
    <w:rsid w:val="00C827A5"/>
    <w:rsid w:val="00C850C0"/>
    <w:rsid w:val="00C96FF3"/>
    <w:rsid w:val="00CA14E8"/>
    <w:rsid w:val="00CB210E"/>
    <w:rsid w:val="00CC5669"/>
    <w:rsid w:val="00CE25D9"/>
    <w:rsid w:val="00CE4710"/>
    <w:rsid w:val="00CE4A52"/>
    <w:rsid w:val="00CF6182"/>
    <w:rsid w:val="00D1669D"/>
    <w:rsid w:val="00D23E2C"/>
    <w:rsid w:val="00D26759"/>
    <w:rsid w:val="00D27766"/>
    <w:rsid w:val="00D34787"/>
    <w:rsid w:val="00D47B49"/>
    <w:rsid w:val="00D51D1E"/>
    <w:rsid w:val="00D5232B"/>
    <w:rsid w:val="00D70D23"/>
    <w:rsid w:val="00D7202D"/>
    <w:rsid w:val="00D72A09"/>
    <w:rsid w:val="00D7681D"/>
    <w:rsid w:val="00D8503F"/>
    <w:rsid w:val="00D87F23"/>
    <w:rsid w:val="00DA58DE"/>
    <w:rsid w:val="00DA7D76"/>
    <w:rsid w:val="00DB3BB4"/>
    <w:rsid w:val="00DC0BF3"/>
    <w:rsid w:val="00DF2EA0"/>
    <w:rsid w:val="00E101D6"/>
    <w:rsid w:val="00E53EDF"/>
    <w:rsid w:val="00E70B33"/>
    <w:rsid w:val="00E714BB"/>
    <w:rsid w:val="00E75FB4"/>
    <w:rsid w:val="00EC5F2F"/>
    <w:rsid w:val="00ED3F22"/>
    <w:rsid w:val="00ED562F"/>
    <w:rsid w:val="00F0131D"/>
    <w:rsid w:val="00F1387F"/>
    <w:rsid w:val="00F254EC"/>
    <w:rsid w:val="00F338EB"/>
    <w:rsid w:val="00F648A5"/>
    <w:rsid w:val="00F81B30"/>
    <w:rsid w:val="00F82ED7"/>
    <w:rsid w:val="00F83B79"/>
    <w:rsid w:val="00F87EDA"/>
    <w:rsid w:val="00FA1F1F"/>
    <w:rsid w:val="00FA418D"/>
    <w:rsid w:val="00FA75FF"/>
    <w:rsid w:val="00FB06A0"/>
    <w:rsid w:val="00FB0C66"/>
    <w:rsid w:val="00FB2118"/>
    <w:rsid w:val="00FB221E"/>
    <w:rsid w:val="00FB4B74"/>
    <w:rsid w:val="00FC3A8A"/>
    <w:rsid w:val="00FE6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F4984-2BCB-4F22-8F8B-976E6952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34"/>
    <w:pPr>
      <w:spacing w:after="200" w:line="276" w:lineRule="auto"/>
    </w:pPr>
    <w:rPr>
      <w:sz w:val="22"/>
      <w:szCs w:val="22"/>
      <w:lang w:eastAsia="en-US"/>
    </w:rPr>
  </w:style>
  <w:style w:type="paragraph" w:styleId="Balk2">
    <w:name w:val="heading 2"/>
    <w:basedOn w:val="Normal"/>
    <w:link w:val="Balk2Char"/>
    <w:uiPriority w:val="9"/>
    <w:qFormat/>
    <w:rsid w:val="00BD753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50C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850C0"/>
    <w:rPr>
      <w:rFonts w:ascii="Tahoma" w:hAnsi="Tahoma" w:cs="Tahoma"/>
      <w:sz w:val="16"/>
      <w:szCs w:val="16"/>
    </w:rPr>
  </w:style>
  <w:style w:type="paragraph" w:styleId="ListeParagraf">
    <w:name w:val="List Paragraph"/>
    <w:basedOn w:val="Normal"/>
    <w:uiPriority w:val="34"/>
    <w:qFormat/>
    <w:rsid w:val="000238CB"/>
    <w:pPr>
      <w:ind w:left="720"/>
      <w:contextualSpacing/>
    </w:pPr>
  </w:style>
  <w:style w:type="character" w:customStyle="1" w:styleId="Balk2Char">
    <w:name w:val="Başlık 2 Char"/>
    <w:basedOn w:val="VarsaylanParagrafYazTipi"/>
    <w:link w:val="Balk2"/>
    <w:uiPriority w:val="9"/>
    <w:rsid w:val="00BD753B"/>
    <w:rPr>
      <w:rFonts w:ascii="Times New Roman" w:eastAsia="Times New Roman" w:hAnsi="Times New Roman"/>
      <w:b/>
      <w:bCs/>
      <w:sz w:val="36"/>
      <w:szCs w:val="36"/>
    </w:rPr>
  </w:style>
  <w:style w:type="paragraph" w:styleId="NormalWeb">
    <w:name w:val="Normal (Web)"/>
    <w:basedOn w:val="Normal"/>
    <w:uiPriority w:val="99"/>
    <w:semiHidden/>
    <w:unhideWhenUsed/>
    <w:rsid w:val="00BD753B"/>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D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BC9D-72BB-4CEC-9702-8DD7328D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Canan Arga</cp:lastModifiedBy>
  <cp:revision>2</cp:revision>
  <cp:lastPrinted>2016-12-01T07:43:00Z</cp:lastPrinted>
  <dcterms:created xsi:type="dcterms:W3CDTF">2022-10-10T18:23:00Z</dcterms:created>
  <dcterms:modified xsi:type="dcterms:W3CDTF">2022-10-10T18:23:00Z</dcterms:modified>
</cp:coreProperties>
</file>